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9" w:rsidRPr="00EE16C8" w:rsidRDefault="004C6033" w:rsidP="00925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Obec 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Všeradice</w:t>
      </w:r>
      <w:proofErr w:type="gramEnd"/>
    </w:p>
    <w:p w:rsidR="009258A9" w:rsidRPr="00EE16C8" w:rsidRDefault="004C6033" w:rsidP="00925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Zastupitelstvo </w:t>
      </w:r>
      <w:proofErr w:type="gramStart"/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obce 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Všeradice</w:t>
      </w:r>
      <w:proofErr w:type="gramEnd"/>
    </w:p>
    <w:p w:rsidR="009258A9" w:rsidRPr="00EE16C8" w:rsidRDefault="009258A9" w:rsidP="00925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C6033" w:rsidRPr="00EE16C8" w:rsidRDefault="004C6033" w:rsidP="00925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Obecn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ě</w:t>
      </w:r>
      <w:r w:rsidRPr="00EE16C8">
        <w:rPr>
          <w:rFonts w:ascii="TT63t00" w:hAnsi="TT63t00" w:cs="TT63t00"/>
          <w:color w:val="000000"/>
          <w:sz w:val="28"/>
          <w:szCs w:val="28"/>
        </w:rPr>
        <w:t xml:space="preserve"> 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závazná vyhláška obce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proofErr w:type="gramStart"/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Všeradice 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Pr="00EE16C8">
        <w:rPr>
          <w:rFonts w:ascii="TT63t00" w:hAnsi="TT63t00" w:cs="TT63t00"/>
          <w:color w:val="000000"/>
          <w:sz w:val="28"/>
          <w:szCs w:val="28"/>
        </w:rPr>
        <w:t>c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.</w:t>
      </w:r>
      <w:proofErr w:type="gramEnd"/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1/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20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17, 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kterou se stanoví 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č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ást spole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č</w:t>
      </w:r>
      <w:r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ného školského obvodu </w:t>
      </w:r>
      <w:r w:rsidR="009258A9" w:rsidRPr="00EE16C8">
        <w:rPr>
          <w:rFonts w:ascii="Helvetica-Bold" w:hAnsi="Helvetica-Bold" w:cs="Helvetica-Bold"/>
          <w:b/>
          <w:bCs/>
          <w:color w:val="000000"/>
          <w:sz w:val="28"/>
          <w:szCs w:val="28"/>
        </w:rPr>
        <w:t>mateřské školy</w:t>
      </w:r>
    </w:p>
    <w:p w:rsidR="009258A9" w:rsidRDefault="009258A9" w:rsidP="00925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9258A9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 xml:space="preserve">Zastupitelstvo obce 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Všeradice 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se na svém zasedání dne </w:t>
      </w:r>
      <w:proofErr w:type="gramStart"/>
      <w:r w:rsidR="009258A9" w:rsidRPr="00EE16C8">
        <w:rPr>
          <w:rFonts w:ascii="Helvetica" w:hAnsi="Helvetica" w:cs="Helvetica"/>
          <w:color w:val="000000"/>
          <w:sz w:val="24"/>
          <w:szCs w:val="24"/>
        </w:rPr>
        <w:t>28.4.2017</w:t>
      </w:r>
      <w:proofErr w:type="gramEnd"/>
      <w:r w:rsidRPr="00EE16C8">
        <w:rPr>
          <w:rFonts w:ascii="Helvetica" w:hAnsi="Helvetica" w:cs="Helvetica"/>
          <w:color w:val="000000"/>
          <w:sz w:val="24"/>
          <w:szCs w:val="24"/>
        </w:rPr>
        <w:t xml:space="preserve"> usnesením </w:t>
      </w:r>
      <w:r w:rsidRPr="00EE16C8">
        <w:rPr>
          <w:rFonts w:ascii="TT61t00" w:hAnsi="TT61t00" w:cs="TT61t00"/>
          <w:color w:val="000000"/>
          <w:sz w:val="24"/>
          <w:szCs w:val="24"/>
        </w:rPr>
        <w:t>c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2/2017 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 xml:space="preserve">usneslo vydat na </w:t>
      </w:r>
      <w:proofErr w:type="gramStart"/>
      <w:r w:rsidRPr="00EE16C8">
        <w:rPr>
          <w:rFonts w:ascii="Helvetica" w:hAnsi="Helvetica" w:cs="Helvetica"/>
          <w:color w:val="000000"/>
          <w:sz w:val="24"/>
          <w:szCs w:val="24"/>
        </w:rPr>
        <w:t>základ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ě </w:t>
      </w:r>
      <w:r w:rsidRPr="00EE16C8">
        <w:rPr>
          <w:rFonts w:ascii="TT61t00" w:hAnsi="TT61t00" w:cs="TT61t00"/>
          <w:color w:val="000000"/>
          <w:sz w:val="24"/>
          <w:szCs w:val="24"/>
        </w:rPr>
        <w:t xml:space="preserve"> </w:t>
      </w:r>
      <w:r w:rsidRPr="00EE16C8">
        <w:rPr>
          <w:rFonts w:ascii="Helvetica" w:hAnsi="Helvetica" w:cs="Helvetica"/>
          <w:color w:val="000000"/>
          <w:sz w:val="24"/>
          <w:szCs w:val="24"/>
        </w:rPr>
        <w:t>ustanovení</w:t>
      </w:r>
      <w:proofErr w:type="gramEnd"/>
      <w:r w:rsidRPr="00EE16C8">
        <w:rPr>
          <w:rFonts w:ascii="Helvetica" w:hAnsi="Helvetica" w:cs="Helvetica"/>
          <w:color w:val="000000"/>
          <w:sz w:val="24"/>
          <w:szCs w:val="24"/>
        </w:rPr>
        <w:t xml:space="preserve"> § 178 odst. 2 písm. c) zákona </w:t>
      </w:r>
      <w:r w:rsidRPr="00EE16C8">
        <w:rPr>
          <w:rFonts w:ascii="TT61t00" w:hAnsi="TT61t00" w:cs="TT61t00"/>
          <w:color w:val="000000"/>
          <w:sz w:val="24"/>
          <w:szCs w:val="24"/>
        </w:rPr>
        <w:t>c</w:t>
      </w:r>
      <w:r w:rsidRPr="00EE16C8">
        <w:rPr>
          <w:rFonts w:ascii="Helvetica" w:hAnsi="Helvetica" w:cs="Helvetica"/>
          <w:color w:val="000000"/>
          <w:sz w:val="24"/>
          <w:szCs w:val="24"/>
        </w:rPr>
        <w:t>. 561/2004 Sb.,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o p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edškolním, základním, st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edním, vyšším odborném a jiném vzd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ě</w:t>
      </w:r>
      <w:r w:rsidRPr="00EE16C8">
        <w:rPr>
          <w:rFonts w:ascii="Helvetica" w:hAnsi="Helvetica" w:cs="Helvetica"/>
          <w:color w:val="000000"/>
          <w:sz w:val="24"/>
          <w:szCs w:val="24"/>
        </w:rPr>
        <w:t>lávání (školský zákon),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ve zn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ě</w:t>
      </w:r>
      <w:r w:rsidRPr="00EE16C8">
        <w:rPr>
          <w:rFonts w:ascii="Helvetica" w:hAnsi="Helvetica" w:cs="Helvetica"/>
          <w:color w:val="000000"/>
          <w:sz w:val="24"/>
          <w:szCs w:val="24"/>
        </w:rPr>
        <w:t>ní pozd</w:t>
      </w:r>
      <w:r w:rsidR="009258A9" w:rsidRPr="00EE16C8">
        <w:rPr>
          <w:rFonts w:ascii="TT61t00" w:hAnsi="TT61t00" w:cs="TT61t00"/>
          <w:color w:val="000000"/>
          <w:sz w:val="24"/>
          <w:szCs w:val="24"/>
        </w:rPr>
        <w:t>ě</w:t>
      </w:r>
      <w:r w:rsidRPr="00EE16C8">
        <w:rPr>
          <w:rFonts w:ascii="Helvetica" w:hAnsi="Helvetica" w:cs="Helvetica"/>
          <w:color w:val="000000"/>
          <w:sz w:val="24"/>
          <w:szCs w:val="24"/>
        </w:rPr>
        <w:t>jších p</w:t>
      </w:r>
      <w:r w:rsidR="009258A9" w:rsidRPr="00EE16C8">
        <w:rPr>
          <w:rFonts w:ascii="TT61t00" w:hAnsi="TT61t00" w:cs="TT61t00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edpis</w:t>
      </w:r>
      <w:r w:rsidRPr="00EE16C8">
        <w:rPr>
          <w:rFonts w:ascii="TT61t00" w:hAnsi="TT61t00" w:cs="TT61t00"/>
          <w:color w:val="000000"/>
          <w:sz w:val="24"/>
          <w:szCs w:val="24"/>
        </w:rPr>
        <w:t>u</w:t>
      </w:r>
      <w:r w:rsidRPr="00EE16C8">
        <w:rPr>
          <w:rFonts w:ascii="Helvetica" w:hAnsi="Helvetica" w:cs="Helvetica"/>
          <w:color w:val="000000"/>
          <w:sz w:val="24"/>
          <w:szCs w:val="24"/>
        </w:rPr>
        <w:t>, a v souladu s § 10 písm. d) a § 84 odst. 2 písm. h) zákona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color w:val="000000"/>
          <w:sz w:val="24"/>
          <w:szCs w:val="24"/>
        </w:rPr>
      </w:pPr>
      <w:r w:rsidRPr="00EE16C8">
        <w:rPr>
          <w:rFonts w:ascii="TT61t00" w:hAnsi="TT61t00" w:cs="TT61t00"/>
          <w:color w:val="000000"/>
          <w:sz w:val="24"/>
          <w:szCs w:val="24"/>
        </w:rPr>
        <w:t>c</w:t>
      </w:r>
      <w:r w:rsidRPr="00EE16C8">
        <w:rPr>
          <w:rFonts w:ascii="Helvetica" w:hAnsi="Helvetica" w:cs="Helvetica"/>
          <w:color w:val="000000"/>
          <w:sz w:val="24"/>
          <w:szCs w:val="24"/>
        </w:rPr>
        <w:t>. 128/2000 Sb., o obcích (obecní z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ízení), ve zn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ě</w:t>
      </w:r>
      <w:r w:rsidRPr="00EE16C8">
        <w:rPr>
          <w:rFonts w:ascii="Helvetica" w:hAnsi="Helvetica" w:cs="Helvetica"/>
          <w:color w:val="000000"/>
          <w:sz w:val="24"/>
          <w:szCs w:val="24"/>
        </w:rPr>
        <w:t>ní pozd</w:t>
      </w:r>
      <w:r w:rsidR="009258A9" w:rsidRPr="00EE16C8">
        <w:rPr>
          <w:rFonts w:ascii="TT61t00" w:hAnsi="TT61t00" w:cs="TT61t00"/>
          <w:color w:val="000000"/>
          <w:sz w:val="24"/>
          <w:szCs w:val="24"/>
        </w:rPr>
        <w:t>ě</w:t>
      </w:r>
      <w:r w:rsidRPr="00EE16C8">
        <w:rPr>
          <w:rFonts w:ascii="Helvetica" w:hAnsi="Helvetica" w:cs="Helvetica"/>
          <w:color w:val="000000"/>
          <w:sz w:val="24"/>
          <w:szCs w:val="24"/>
        </w:rPr>
        <w:t>jších p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edpis</w:t>
      </w:r>
      <w:r w:rsidRPr="00EE16C8">
        <w:rPr>
          <w:rFonts w:ascii="TT61t00" w:hAnsi="TT61t00" w:cs="TT61t00"/>
          <w:color w:val="000000"/>
          <w:sz w:val="24"/>
          <w:szCs w:val="24"/>
        </w:rPr>
        <w:t>u</w:t>
      </w:r>
      <w:r w:rsidRPr="00EE16C8">
        <w:rPr>
          <w:rFonts w:ascii="Helvetica" w:hAnsi="Helvetica" w:cs="Helvetica"/>
          <w:color w:val="000000"/>
          <w:sz w:val="24"/>
          <w:szCs w:val="24"/>
        </w:rPr>
        <w:t>, tuto obecn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ě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závaznou vyhlášku (dále jen „vyhláška“):</w:t>
      </w: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C6033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č</w:t>
      </w:r>
      <w:r w:rsidR="004C6033"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l. 1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TT63t00" w:hAnsi="TT63t00" w:cs="TT63t00"/>
          <w:color w:val="000000"/>
          <w:sz w:val="24"/>
          <w:szCs w:val="24"/>
        </w:rPr>
      </w:pPr>
      <w:r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Stanovení školských obvod</w:t>
      </w:r>
      <w:r w:rsidRPr="00EE16C8">
        <w:rPr>
          <w:rFonts w:ascii="TT63t00" w:hAnsi="TT63t00" w:cs="TT63t00"/>
          <w:color w:val="000000"/>
          <w:sz w:val="24"/>
          <w:szCs w:val="24"/>
        </w:rPr>
        <w:t>u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Na základ</w:t>
      </w:r>
      <w:r w:rsidR="00EE16C8" w:rsidRPr="00EE16C8">
        <w:rPr>
          <w:rFonts w:ascii="TT61t00" w:hAnsi="TT61t00" w:cs="TT61t00"/>
          <w:color w:val="000000"/>
          <w:sz w:val="24"/>
          <w:szCs w:val="24"/>
        </w:rPr>
        <w:t>ě</w:t>
      </w:r>
      <w:r w:rsidRPr="00EE16C8">
        <w:rPr>
          <w:rFonts w:ascii="TT61t00" w:hAnsi="TT61t00" w:cs="TT61t00"/>
          <w:color w:val="000000"/>
          <w:sz w:val="24"/>
          <w:szCs w:val="24"/>
        </w:rPr>
        <w:t xml:space="preserve"> </w:t>
      </w:r>
      <w:r w:rsidRPr="00EE16C8">
        <w:rPr>
          <w:rFonts w:ascii="Helvetica" w:hAnsi="Helvetica" w:cs="Helvetica"/>
          <w:color w:val="000000"/>
          <w:sz w:val="24"/>
          <w:szCs w:val="24"/>
        </w:rPr>
        <w:t>uzav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ené dohody obcí 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Všeradice 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 a </w:t>
      </w:r>
      <w:proofErr w:type="gramStart"/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Nesvačily 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 o vytvo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ení</w:t>
      </w:r>
      <w:proofErr w:type="gramEnd"/>
      <w:r w:rsidRPr="00EE16C8">
        <w:rPr>
          <w:rFonts w:ascii="Helvetica" w:hAnsi="Helvetica" w:cs="Helvetica"/>
          <w:color w:val="000000"/>
          <w:sz w:val="24"/>
          <w:szCs w:val="24"/>
        </w:rPr>
        <w:t xml:space="preserve"> spole</w:t>
      </w:r>
      <w:r w:rsidR="009258A9" w:rsidRPr="00EE16C8">
        <w:rPr>
          <w:rFonts w:ascii="TT61t00" w:hAnsi="TT61t00" w:cs="TT61t00"/>
          <w:color w:val="000000"/>
          <w:sz w:val="24"/>
          <w:szCs w:val="24"/>
        </w:rPr>
        <w:t>č</w:t>
      </w:r>
      <w:r w:rsidRPr="00EE16C8">
        <w:rPr>
          <w:rFonts w:ascii="Helvetica" w:hAnsi="Helvetica" w:cs="Helvetica"/>
          <w:color w:val="000000"/>
          <w:sz w:val="24"/>
          <w:szCs w:val="24"/>
        </w:rPr>
        <w:t>ného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 xml:space="preserve">školského obvodu </w:t>
      </w:r>
      <w:proofErr w:type="gramStart"/>
      <w:r w:rsidR="00EE16C8" w:rsidRPr="00EE16C8">
        <w:rPr>
          <w:rFonts w:ascii="Helvetica" w:hAnsi="Helvetica" w:cs="Helvetica"/>
          <w:color w:val="000000"/>
          <w:sz w:val="24"/>
          <w:szCs w:val="24"/>
        </w:rPr>
        <w:t xml:space="preserve">mateřské 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 školy</w:t>
      </w:r>
      <w:proofErr w:type="gramEnd"/>
      <w:r w:rsidRPr="00EE16C8">
        <w:rPr>
          <w:rFonts w:ascii="Helvetica" w:hAnsi="Helvetica" w:cs="Helvetica"/>
          <w:color w:val="000000"/>
          <w:sz w:val="24"/>
          <w:szCs w:val="24"/>
        </w:rPr>
        <w:t xml:space="preserve"> je území obce 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Nesva</w:t>
      </w:r>
      <w:r w:rsidR="00EE16C8" w:rsidRPr="00EE16C8">
        <w:rPr>
          <w:rFonts w:ascii="Helvetica" w:hAnsi="Helvetica" w:cs="Helvetica"/>
          <w:color w:val="000000"/>
          <w:sz w:val="24"/>
          <w:szCs w:val="24"/>
        </w:rPr>
        <w:t>č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>ily č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ástí školského obvodu </w:t>
      </w:r>
      <w:r w:rsidR="009258A9" w:rsidRPr="00EE16C8">
        <w:rPr>
          <w:rFonts w:ascii="Helvetica" w:hAnsi="Helvetica" w:cs="Helvetica"/>
          <w:color w:val="000000"/>
          <w:sz w:val="24"/>
          <w:szCs w:val="24"/>
        </w:rPr>
        <w:t xml:space="preserve">Mateřské 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školy </w:t>
      </w:r>
      <w:r w:rsidR="00EE16C8" w:rsidRPr="00EE16C8">
        <w:rPr>
          <w:rFonts w:ascii="Helvetica" w:hAnsi="Helvetica" w:cs="Helvetica"/>
          <w:color w:val="000000"/>
          <w:sz w:val="24"/>
          <w:szCs w:val="24"/>
        </w:rPr>
        <w:t>Všeradice, Všeradice 147,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 z</w:t>
      </w:r>
      <w:r w:rsidR="00EE16C8" w:rsidRPr="00EE16C8">
        <w:rPr>
          <w:rFonts w:ascii="TT61t00" w:hAnsi="TT61t00" w:cs="TT61t00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ízené obcí </w:t>
      </w:r>
      <w:r w:rsidR="00EE16C8" w:rsidRPr="00EE16C8">
        <w:rPr>
          <w:rFonts w:ascii="Helvetica" w:hAnsi="Helvetica" w:cs="Helvetica"/>
          <w:color w:val="000000"/>
          <w:sz w:val="24"/>
          <w:szCs w:val="24"/>
        </w:rPr>
        <w:t>Všeradice</w:t>
      </w:r>
      <w:r w:rsidRPr="00EE16C8">
        <w:rPr>
          <w:rFonts w:ascii="Helvetica" w:hAnsi="Helvetica" w:cs="Helvetica"/>
          <w:color w:val="000000"/>
          <w:sz w:val="24"/>
          <w:szCs w:val="24"/>
        </w:rPr>
        <w:t>.</w:t>
      </w: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C6033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č</w:t>
      </w:r>
      <w:r w:rsidR="004C6033"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l.</w:t>
      </w:r>
      <w:r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2</w:t>
      </w:r>
      <w:proofErr w:type="gramEnd"/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Záv</w:t>
      </w:r>
      <w:r w:rsidR="00EE16C8"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ě</w:t>
      </w:r>
      <w:r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re</w:t>
      </w:r>
      <w:r w:rsidR="00EE16C8"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č</w:t>
      </w:r>
      <w:r w:rsidRPr="00EE16C8">
        <w:rPr>
          <w:rFonts w:ascii="Helvetica-Bold" w:hAnsi="Helvetica-Bold" w:cs="Helvetica-Bold"/>
          <w:b/>
          <w:bCs/>
          <w:color w:val="000000"/>
          <w:sz w:val="24"/>
          <w:szCs w:val="24"/>
        </w:rPr>
        <w:t>né ustanovení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Tato vyhláška nabývá ú</w:t>
      </w:r>
      <w:r w:rsidR="00EE16C8" w:rsidRPr="00EE16C8">
        <w:rPr>
          <w:rFonts w:ascii="Helvetica" w:hAnsi="Helvetica" w:cs="Helvetica"/>
          <w:color w:val="000000"/>
          <w:sz w:val="24"/>
          <w:szCs w:val="24"/>
        </w:rPr>
        <w:t>č</w:t>
      </w:r>
      <w:r w:rsidRPr="00EE16C8">
        <w:rPr>
          <w:rFonts w:ascii="Helvetica" w:hAnsi="Helvetica" w:cs="Helvetica"/>
          <w:color w:val="000000"/>
          <w:sz w:val="24"/>
          <w:szCs w:val="24"/>
        </w:rPr>
        <w:t>innosti patnáctým dnem po dni jejího vyhlášení.</w:t>
      </w: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……………. ………………</w:t>
      </w:r>
    </w:p>
    <w:p w:rsidR="004C6033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>Martin Kunc</w:t>
      </w: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E16C8">
        <w:rPr>
          <w:rFonts w:ascii="Helvetica" w:hAnsi="Helvetica" w:cs="Helvetica"/>
          <w:color w:val="000000"/>
          <w:sz w:val="24"/>
          <w:szCs w:val="24"/>
        </w:rPr>
        <w:t xml:space="preserve">místostarosta </w:t>
      </w: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C6033" w:rsidRPr="00EE16C8" w:rsidRDefault="004C6033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EE16C8">
        <w:rPr>
          <w:rFonts w:ascii="Helvetica" w:hAnsi="Helvetica" w:cs="Helvetica"/>
          <w:color w:val="000000"/>
          <w:sz w:val="24"/>
          <w:szCs w:val="24"/>
        </w:rPr>
        <w:t>Vyv</w:t>
      </w:r>
      <w:r w:rsidRPr="00EE16C8">
        <w:rPr>
          <w:rFonts w:ascii="TT61t00" w:hAnsi="TT61t00" w:cs="TT61t00"/>
          <w:color w:val="000000"/>
          <w:sz w:val="24"/>
          <w:szCs w:val="24"/>
        </w:rPr>
        <w:t>e</w:t>
      </w:r>
      <w:r w:rsidRPr="00EE16C8">
        <w:rPr>
          <w:rFonts w:ascii="Helvetica" w:hAnsi="Helvetica" w:cs="Helvetica"/>
          <w:color w:val="000000"/>
          <w:sz w:val="24"/>
          <w:szCs w:val="24"/>
        </w:rPr>
        <w:t>šeno</w:t>
      </w:r>
      <w:proofErr w:type="spellEnd"/>
      <w:r w:rsidRPr="00EE16C8">
        <w:rPr>
          <w:rFonts w:ascii="Helvetica" w:hAnsi="Helvetica" w:cs="Helvetica"/>
          <w:color w:val="000000"/>
          <w:sz w:val="24"/>
          <w:szCs w:val="24"/>
        </w:rPr>
        <w:t xml:space="preserve"> na ú</w:t>
      </w:r>
      <w:r w:rsidR="00EE16C8">
        <w:rPr>
          <w:rFonts w:ascii="TT61t00" w:hAnsi="TT61t00" w:cs="TT61t00"/>
          <w:color w:val="000000"/>
          <w:sz w:val="24"/>
          <w:szCs w:val="24"/>
        </w:rPr>
        <w:t>ř</w:t>
      </w:r>
      <w:r w:rsidRPr="00EE16C8">
        <w:rPr>
          <w:rFonts w:ascii="Helvetica" w:hAnsi="Helvetica" w:cs="Helvetica"/>
          <w:color w:val="000000"/>
          <w:sz w:val="24"/>
          <w:szCs w:val="24"/>
        </w:rPr>
        <w:t>ední desce dne:</w:t>
      </w:r>
      <w:r w:rsidR="00EE16C8" w:rsidRPr="00EE16C8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EE16C8" w:rsidRPr="00EE16C8">
        <w:rPr>
          <w:rFonts w:ascii="Helvetica" w:hAnsi="Helvetica" w:cs="Helvetica"/>
          <w:color w:val="000000"/>
          <w:sz w:val="24"/>
          <w:szCs w:val="24"/>
        </w:rPr>
        <w:t>12.4.2017</w:t>
      </w:r>
      <w:proofErr w:type="gramEnd"/>
    </w:p>
    <w:p w:rsidR="00EE16C8" w:rsidRPr="00EE16C8" w:rsidRDefault="00EE16C8" w:rsidP="004C60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E305A" w:rsidRPr="00EE16C8" w:rsidRDefault="00EE16C8" w:rsidP="004C603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Sejmuto z úř</w:t>
      </w:r>
      <w:bookmarkStart w:id="0" w:name="_GoBack"/>
      <w:bookmarkEnd w:id="0"/>
      <w:r w:rsidR="004C6033" w:rsidRPr="00EE16C8">
        <w:rPr>
          <w:rFonts w:ascii="Helvetica" w:hAnsi="Helvetica" w:cs="Helvetica"/>
          <w:color w:val="000000"/>
          <w:sz w:val="24"/>
          <w:szCs w:val="24"/>
        </w:rPr>
        <w:t>ední desky dne:</w:t>
      </w:r>
      <w:r w:rsidRPr="00EE16C8">
        <w:rPr>
          <w:rFonts w:ascii="Helvetica" w:hAnsi="Helvetica" w:cs="Helvetica"/>
          <w:color w:val="000000"/>
          <w:sz w:val="24"/>
          <w:szCs w:val="24"/>
        </w:rPr>
        <w:t xml:space="preserve"> 28.4.2017</w:t>
      </w:r>
    </w:p>
    <w:sectPr w:rsidR="00EE305A" w:rsidRPr="00EE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3"/>
    <w:rsid w:val="004C6033"/>
    <w:rsid w:val="009258A9"/>
    <w:rsid w:val="00EE16C8"/>
    <w:rsid w:val="00E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2017-03-29T08:36:00Z</dcterms:created>
  <dcterms:modified xsi:type="dcterms:W3CDTF">2017-04-14T07:57:00Z</dcterms:modified>
</cp:coreProperties>
</file>